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</w:tr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544E3B">
            <w:r>
              <w:t>Дата: 15</w:t>
            </w:r>
            <w:r w:rsidR="00CC6D3E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 w:rsidP="00544E3B">
            <w:r>
              <w:t xml:space="preserve">Предмет:  </w:t>
            </w:r>
            <w:r w:rsidR="00544E3B">
              <w:t xml:space="preserve"> математика</w:t>
            </w:r>
          </w:p>
        </w:tc>
      </w:tr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</w:tr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544E3B">
            <w:r>
              <w:t>Тема:</w:t>
            </w:r>
            <w:r w:rsidR="00990EEA">
              <w:t xml:space="preserve">» </w:t>
            </w:r>
            <w:r w:rsidR="00CC6D3E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</w:tr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Учебник В.П. Канакина Русский язык М:Просвещение 2015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</w:tr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 xml:space="preserve">1 шаг: Повторить пройденный материал.                                            2шаг: Прочитать правило                                                     3 шаг: Выполнить письменно в тетради                                          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  <w:p w:rsidR="00CC6D3E" w:rsidRDefault="00CC6D3E"/>
          <w:p w:rsidR="00CC6D3E" w:rsidRDefault="00CC6D3E">
            <w:r>
              <w:t>Стр.82</w:t>
            </w:r>
          </w:p>
          <w:p w:rsidR="00CC6D3E" w:rsidRDefault="00CC6D3E"/>
          <w:p w:rsidR="00CC6D3E" w:rsidRDefault="00CC6D3E">
            <w:r>
              <w:t xml:space="preserve">Стр.82-83 упр.168,169  </w:t>
            </w:r>
          </w:p>
        </w:tc>
      </w:tr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 xml:space="preserve">  Словарные слова</w:t>
            </w:r>
          </w:p>
        </w:tc>
      </w:tr>
      <w:tr w:rsidR="00CC6D3E" w:rsidTr="00CC6D3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3E" w:rsidRDefault="00CC6D3E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3E" w:rsidRDefault="00CC6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CC6D3E" w:rsidRDefault="00CC6D3E"/>
        </w:tc>
      </w:tr>
    </w:tbl>
    <w:p w:rsidR="001B2D67" w:rsidRDefault="001B2D67"/>
    <w:sectPr w:rsidR="001B2D67" w:rsidSect="001B2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C6D3E"/>
    <w:rsid w:val="001B2D67"/>
    <w:rsid w:val="00544E3B"/>
    <w:rsid w:val="00730F31"/>
    <w:rsid w:val="008E0F9A"/>
    <w:rsid w:val="00990EEA"/>
    <w:rsid w:val="00CC6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2020-04-09T14:14:00Z</dcterms:created>
  <dcterms:modified xsi:type="dcterms:W3CDTF">2020-04-09T14:50:00Z</dcterms:modified>
</cp:coreProperties>
</file>